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EA34" w14:textId="06678212" w:rsidR="000E1414" w:rsidRPr="0026731B" w:rsidRDefault="000E1414" w:rsidP="000E1414">
      <w:pPr>
        <w:rPr>
          <w:lang w:val="en-GB"/>
        </w:rPr>
      </w:pPr>
      <w:r w:rsidRPr="0026731B">
        <w:rPr>
          <w:rFonts w:cs="Open Sans"/>
          <w:b/>
          <w:bCs/>
          <w:sz w:val="24"/>
          <w:szCs w:val="24"/>
          <w:lang w:val="en-GB"/>
        </w:rPr>
        <w:t>DATA SUBJECT REQUEST</w:t>
      </w:r>
      <w:r w:rsidRPr="0026731B">
        <w:rPr>
          <w:rFonts w:cs="Open Sans"/>
          <w:b/>
          <w:bCs/>
          <w:sz w:val="24"/>
          <w:szCs w:val="24"/>
          <w:lang w:val="en-GB"/>
        </w:rPr>
        <w:tab/>
      </w:r>
      <w:r w:rsidRPr="0026731B">
        <w:rPr>
          <w:rFonts w:cs="Open Sans"/>
          <w:b/>
          <w:bCs/>
          <w:sz w:val="24"/>
          <w:szCs w:val="24"/>
          <w:lang w:val="en-GB"/>
        </w:rPr>
        <w:br/>
      </w:r>
      <w:r w:rsidRPr="0026731B">
        <w:rPr>
          <w:rFonts w:cs="Open Sans"/>
          <w:b/>
          <w:bCs/>
          <w:sz w:val="18"/>
          <w:szCs w:val="18"/>
          <w:lang w:val="en-GB"/>
        </w:rPr>
        <w:t xml:space="preserve">for exercising </w:t>
      </w:r>
      <w:r>
        <w:rPr>
          <w:rFonts w:cs="Open Sans"/>
          <w:b/>
          <w:bCs/>
          <w:sz w:val="18"/>
          <w:szCs w:val="18"/>
          <w:lang w:val="en-GB"/>
        </w:rPr>
        <w:t>rights regarding their personal data</w:t>
      </w:r>
    </w:p>
    <w:p w14:paraId="48E0F85D" w14:textId="09F2CA9D" w:rsidR="006D29BB" w:rsidRPr="004A6542" w:rsidRDefault="006D29BB" w:rsidP="006A7F82">
      <w:pPr>
        <w:spacing w:line="300" w:lineRule="exact"/>
        <w:rPr>
          <w:rFonts w:cs="Open Sans"/>
          <w:b/>
          <w:bCs/>
          <w:sz w:val="18"/>
          <w:szCs w:val="18"/>
          <w:lang w:val="en-GB"/>
        </w:rPr>
      </w:pPr>
    </w:p>
    <w:tbl>
      <w:tblPr>
        <w:tblStyle w:val="TableGrid"/>
        <w:tblW w:w="1048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838"/>
        <w:gridCol w:w="4111"/>
        <w:gridCol w:w="4536"/>
      </w:tblGrid>
      <w:tr w:rsidR="007A46C0" w:rsidRPr="004A6542" w14:paraId="5944B2E2" w14:textId="77777777" w:rsidTr="007A46C0">
        <w:trPr>
          <w:trHeight w:val="535"/>
        </w:trPr>
        <w:tc>
          <w:tcPr>
            <w:tcW w:w="10485" w:type="dxa"/>
            <w:gridSpan w:val="3"/>
            <w:tcBorders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6746803" w14:textId="05DB4D1C" w:rsidR="00DD5043" w:rsidRPr="000E1414" w:rsidRDefault="00184209" w:rsidP="00DD5043">
            <w:pPr>
              <w:spacing w:line="300" w:lineRule="exact"/>
              <w:rPr>
                <w:rFonts w:cs="Open Sans"/>
                <w:b/>
                <w:bCs/>
                <w:szCs w:val="20"/>
                <w:lang w:val="en-GB"/>
              </w:rPr>
            </w:pPr>
            <w:r w:rsidRPr="000E1414">
              <w:rPr>
                <w:rFonts w:cs="Open Sans"/>
                <w:b/>
                <w:bCs/>
                <w:szCs w:val="20"/>
                <w:lang w:val="en-GB"/>
              </w:rPr>
              <w:t>Applicant</w:t>
            </w:r>
          </w:p>
          <w:p w14:paraId="074ABD16" w14:textId="0D65CCC0" w:rsidR="007A46C0" w:rsidRPr="004A6542" w:rsidRDefault="00CB0DD7" w:rsidP="00DD5043">
            <w:pPr>
              <w:spacing w:line="300" w:lineRule="exact"/>
              <w:rPr>
                <w:rFonts w:cs="Open Sans"/>
                <w:i/>
                <w:iCs/>
                <w:sz w:val="18"/>
                <w:szCs w:val="18"/>
                <w:lang w:val="en-GB"/>
              </w:rPr>
            </w:pPr>
            <w:r w:rsidRPr="004A6542">
              <w:rPr>
                <w:rFonts w:cs="Open Sans"/>
                <w:sz w:val="18"/>
                <w:szCs w:val="18"/>
                <w:lang w:val="en-GB"/>
              </w:rPr>
              <w:t xml:space="preserve">Please fill </w:t>
            </w:r>
            <w:r w:rsidR="00294CD9" w:rsidRPr="004A6542">
              <w:rPr>
                <w:rFonts w:cs="Open Sans"/>
                <w:sz w:val="18"/>
                <w:szCs w:val="18"/>
                <w:lang w:val="en-GB"/>
              </w:rPr>
              <w:t>out</w:t>
            </w:r>
            <w:r w:rsidRPr="004A6542">
              <w:rPr>
                <w:rFonts w:cs="Open Sans"/>
                <w:sz w:val="18"/>
                <w:szCs w:val="18"/>
                <w:lang w:val="en-GB"/>
              </w:rPr>
              <w:t xml:space="preserve"> all the required information so that we can correctly establish your identity and contact you back.</w:t>
            </w:r>
            <w:r w:rsidR="00184209" w:rsidRPr="004A6542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</w:p>
        </w:tc>
      </w:tr>
      <w:tr w:rsidR="000E1414" w:rsidRPr="004A6542" w14:paraId="687B6597" w14:textId="1B370B38" w:rsidTr="000E1414">
        <w:trPr>
          <w:trHeight w:val="535"/>
        </w:trPr>
        <w:tc>
          <w:tcPr>
            <w:tcW w:w="1838" w:type="dxa"/>
            <w:shd w:val="clear" w:color="auto" w:fill="808080" w:themeFill="background1" w:themeFillShade="80"/>
            <w:vAlign w:val="center"/>
          </w:tcPr>
          <w:p w14:paraId="4999243D" w14:textId="26F77D4E" w:rsidR="000E1414" w:rsidRPr="004A6542" w:rsidRDefault="000E1414" w:rsidP="006A7F82">
            <w:pPr>
              <w:spacing w:before="60" w:after="60" w:line="300" w:lineRule="exact"/>
              <w:jc w:val="left"/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</w:pPr>
            <w:r w:rsidRPr="004A6542"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>Full name</w:t>
            </w:r>
          </w:p>
        </w:tc>
        <w:tc>
          <w:tcPr>
            <w:tcW w:w="8647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B62A14" w14:textId="43D4115D" w:rsidR="000E1414" w:rsidRPr="004A6542" w:rsidRDefault="000E1414" w:rsidP="006A7F82">
            <w:pPr>
              <w:spacing w:before="60" w:after="60" w:line="300" w:lineRule="exact"/>
              <w:rPr>
                <w:rFonts w:cs="Open Sans"/>
                <w:i/>
                <w:iCs/>
                <w:sz w:val="18"/>
                <w:szCs w:val="18"/>
                <w:lang w:val="en-GB"/>
              </w:rPr>
            </w:pPr>
          </w:p>
        </w:tc>
      </w:tr>
      <w:tr w:rsidR="000E1414" w:rsidRPr="004A6542" w14:paraId="6DB6D1CB" w14:textId="5F4241D0" w:rsidTr="000E1414">
        <w:tc>
          <w:tcPr>
            <w:tcW w:w="1838" w:type="dxa"/>
            <w:shd w:val="clear" w:color="auto" w:fill="808080" w:themeFill="background1" w:themeFillShade="80"/>
            <w:vAlign w:val="center"/>
          </w:tcPr>
          <w:p w14:paraId="54C9B8C0" w14:textId="3A8EB319" w:rsidR="000E1414" w:rsidRPr="004A6542" w:rsidRDefault="000E1414" w:rsidP="006A7F82">
            <w:pPr>
              <w:spacing w:before="60" w:after="60" w:line="300" w:lineRule="exact"/>
              <w:jc w:val="left"/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</w:pPr>
            <w:r w:rsidRPr="004A6542"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 xml:space="preserve">E-mail </w:t>
            </w:r>
          </w:p>
        </w:tc>
        <w:tc>
          <w:tcPr>
            <w:tcW w:w="411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59C1751D" w14:textId="77777777" w:rsidR="000E1414" w:rsidRPr="004A6542" w:rsidRDefault="000E1414" w:rsidP="006A7F82">
            <w:pPr>
              <w:spacing w:before="60" w:after="60" w:line="300" w:lineRule="exact"/>
              <w:rPr>
                <w:rFonts w:cs="Open Sans"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BE3A3FB" w14:textId="764DCE60" w:rsidR="000E1414" w:rsidRPr="004A6542" w:rsidRDefault="000E1414" w:rsidP="006A7F82">
            <w:pPr>
              <w:spacing w:before="60" w:after="60" w:line="300" w:lineRule="exact"/>
              <w:rPr>
                <w:rFonts w:cs="Open Sans"/>
                <w:sz w:val="18"/>
                <w:szCs w:val="18"/>
                <w:lang w:val="en-GB"/>
              </w:rPr>
            </w:pPr>
            <w:r w:rsidRPr="004A6542">
              <w:rPr>
                <w:rFonts w:cs="Open Sans"/>
                <w:i/>
                <w:iCs/>
                <w:sz w:val="18"/>
                <w:szCs w:val="18"/>
                <w:lang w:val="en-GB"/>
              </w:rPr>
              <w:t xml:space="preserve">Please, provide e-mail address </w:t>
            </w:r>
            <w:r w:rsidRPr="000E1414">
              <w:rPr>
                <w:rFonts w:cs="Open Sans"/>
                <w:b/>
                <w:bCs/>
                <w:i/>
                <w:iCs/>
                <w:sz w:val="18"/>
                <w:szCs w:val="18"/>
                <w:lang w:val="en-GB"/>
              </w:rPr>
              <w:t>OR</w:t>
            </w:r>
            <w:r>
              <w:rPr>
                <w:rFonts w:cs="Open Sans"/>
                <w:b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cs="Open Sans"/>
                <w:i/>
                <w:iCs/>
                <w:sz w:val="18"/>
                <w:szCs w:val="18"/>
                <w:lang w:val="en-GB"/>
              </w:rPr>
              <w:t xml:space="preserve">your </w:t>
            </w:r>
            <w:r w:rsidRPr="004A6542">
              <w:rPr>
                <w:rFonts w:cs="Open Sans"/>
                <w:i/>
                <w:iCs/>
                <w:sz w:val="18"/>
                <w:szCs w:val="18"/>
                <w:lang w:val="en-GB"/>
              </w:rPr>
              <w:t>telephone number</w:t>
            </w:r>
            <w:r>
              <w:rPr>
                <w:rFonts w:cs="Open Sans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0E1414">
              <w:rPr>
                <w:rFonts w:cs="Open Sans"/>
                <w:i/>
                <w:iCs/>
                <w:sz w:val="18"/>
                <w:szCs w:val="18"/>
                <w:lang w:val="en-GB"/>
              </w:rPr>
              <w:t>to which we will get back to you</w:t>
            </w:r>
          </w:p>
        </w:tc>
      </w:tr>
      <w:tr w:rsidR="000E1414" w:rsidRPr="004A6542" w14:paraId="4A08EECC" w14:textId="5CA773DE" w:rsidTr="000E1414">
        <w:trPr>
          <w:trHeight w:val="424"/>
        </w:trPr>
        <w:tc>
          <w:tcPr>
            <w:tcW w:w="1838" w:type="dxa"/>
            <w:shd w:val="clear" w:color="auto" w:fill="808080" w:themeFill="background1" w:themeFillShade="80"/>
            <w:vAlign w:val="center"/>
          </w:tcPr>
          <w:p w14:paraId="199B470B" w14:textId="7E5CF068" w:rsidR="000E1414" w:rsidRPr="004A6542" w:rsidRDefault="000E1414" w:rsidP="006A7F82">
            <w:pPr>
              <w:spacing w:before="60" w:after="60" w:line="300" w:lineRule="exact"/>
              <w:jc w:val="left"/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</w:pPr>
            <w:r w:rsidRPr="004A6542"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>Telephone number</w:t>
            </w:r>
          </w:p>
        </w:tc>
        <w:tc>
          <w:tcPr>
            <w:tcW w:w="411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14:paraId="750132DB" w14:textId="77777777" w:rsidR="000E1414" w:rsidRPr="004A6542" w:rsidRDefault="000E1414" w:rsidP="006A7F82">
            <w:pPr>
              <w:spacing w:before="60" w:after="60" w:line="300" w:lineRule="exact"/>
              <w:rPr>
                <w:rFonts w:cs="Open Sans"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F15009D" w14:textId="4BB94D26" w:rsidR="000E1414" w:rsidRPr="004A6542" w:rsidRDefault="000E1414" w:rsidP="006A7F82">
            <w:pPr>
              <w:spacing w:before="60" w:after="60" w:line="300" w:lineRule="exact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A938DE" w:rsidRPr="004A6542" w14:paraId="773825AE" w14:textId="2F6C6396" w:rsidTr="000E1414">
        <w:tc>
          <w:tcPr>
            <w:tcW w:w="1838" w:type="dxa"/>
            <w:shd w:val="clear" w:color="auto" w:fill="808080" w:themeFill="background1" w:themeFillShade="80"/>
            <w:vAlign w:val="center"/>
          </w:tcPr>
          <w:p w14:paraId="0722A88B" w14:textId="1FCE21DF" w:rsidR="00A938DE" w:rsidRPr="004A6542" w:rsidRDefault="00A938DE" w:rsidP="006A7F82">
            <w:pPr>
              <w:spacing w:before="60" w:after="60" w:line="300" w:lineRule="exact"/>
              <w:jc w:val="left"/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</w:pPr>
            <w:r w:rsidRPr="004A6542"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>Dat</w:t>
            </w:r>
            <w:r w:rsidR="00184209" w:rsidRPr="004A6542"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>e</w:t>
            </w:r>
          </w:p>
        </w:tc>
        <w:tc>
          <w:tcPr>
            <w:tcW w:w="8647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C353CF1" w14:textId="2DCAAF22" w:rsidR="00A938DE" w:rsidRPr="004A6542" w:rsidRDefault="00A938DE" w:rsidP="006A7F82">
            <w:pPr>
              <w:spacing w:before="60" w:after="60" w:line="300" w:lineRule="exact"/>
              <w:rPr>
                <w:rFonts w:cs="Open Sans"/>
                <w:sz w:val="18"/>
                <w:szCs w:val="18"/>
                <w:lang w:val="en-GB"/>
              </w:rPr>
            </w:pPr>
          </w:p>
        </w:tc>
      </w:tr>
    </w:tbl>
    <w:p w14:paraId="4EDF9BDD" w14:textId="3833374F" w:rsidR="005632C5" w:rsidRPr="00573767" w:rsidRDefault="005632C5" w:rsidP="0060564A">
      <w:pPr>
        <w:spacing w:after="60" w:line="300" w:lineRule="exact"/>
        <w:rPr>
          <w:rFonts w:cs="Open Sans"/>
          <w:b/>
          <w:bCs/>
          <w:szCs w:val="20"/>
          <w:lang w:val="en-GB"/>
        </w:rPr>
      </w:pPr>
    </w:p>
    <w:tbl>
      <w:tblPr>
        <w:tblStyle w:val="TableGrid"/>
        <w:tblW w:w="1048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106"/>
        <w:gridCol w:w="1843"/>
        <w:gridCol w:w="4536"/>
      </w:tblGrid>
      <w:tr w:rsidR="000E1414" w:rsidRPr="004A6542" w14:paraId="3EEC4829" w14:textId="7546A24E" w:rsidTr="000E1414">
        <w:tc>
          <w:tcPr>
            <w:tcW w:w="4106" w:type="dxa"/>
            <w:vMerge w:val="restart"/>
            <w:vAlign w:val="center"/>
          </w:tcPr>
          <w:p w14:paraId="2D504808" w14:textId="77777777" w:rsidR="000E1414" w:rsidRPr="000E1414" w:rsidRDefault="000E1414" w:rsidP="000E1414">
            <w:pPr>
              <w:spacing w:line="300" w:lineRule="exact"/>
              <w:jc w:val="left"/>
              <w:rPr>
                <w:rFonts w:cs="Open Sans"/>
                <w:b/>
                <w:bCs/>
                <w:szCs w:val="20"/>
                <w:lang w:val="en-GB"/>
              </w:rPr>
            </w:pPr>
            <w:r w:rsidRPr="000E1414">
              <w:rPr>
                <w:rFonts w:cs="Open Sans"/>
                <w:b/>
                <w:bCs/>
                <w:szCs w:val="20"/>
                <w:lang w:val="en-GB"/>
              </w:rPr>
              <w:t>Rights you wish to exercise</w:t>
            </w:r>
          </w:p>
          <w:p w14:paraId="36070AE6" w14:textId="12CA295F" w:rsidR="000E1414" w:rsidRPr="004A6542" w:rsidRDefault="000E1414" w:rsidP="000E1414">
            <w:pPr>
              <w:spacing w:line="300" w:lineRule="exact"/>
              <w:jc w:val="left"/>
              <w:rPr>
                <w:rFonts w:ascii="Segoe UI Symbol" w:hAnsi="Segoe UI Symbol" w:cs="Segoe UI Symbol"/>
                <w:sz w:val="18"/>
                <w:szCs w:val="18"/>
                <w:lang w:val="en-GB"/>
              </w:rPr>
            </w:pPr>
            <w:r>
              <w:rPr>
                <w:rFonts w:cs="Open Sans"/>
                <w:sz w:val="18"/>
                <w:szCs w:val="18"/>
                <w:lang w:val="en-GB"/>
              </w:rPr>
              <w:t>You can request one or more here stated rights. Please consider that your rights depend on the specific circumstances or based on our processin</w:t>
            </w:r>
            <w:r w:rsidRPr="005A26DD">
              <w:rPr>
                <w:rFonts w:cs="Open Sans"/>
                <w:sz w:val="18"/>
                <w:szCs w:val="18"/>
                <w:lang w:val="en-GB"/>
              </w:rPr>
              <w:t xml:space="preserve">g of your personal data </w:t>
            </w:r>
            <w:r>
              <w:rPr>
                <w:rFonts w:cs="Open Sans"/>
                <w:sz w:val="18"/>
                <w:szCs w:val="18"/>
                <w:lang w:val="en-GB"/>
              </w:rPr>
              <w:t>etc</w:t>
            </w:r>
            <w:r w:rsidRPr="005A26DD">
              <w:rPr>
                <w:rFonts w:cs="Open Sans"/>
                <w:sz w:val="18"/>
                <w:szCs w:val="18"/>
                <w:lang w:val="en-GB"/>
              </w:rPr>
              <w:t>. Once we have determined all the circumstances under which we process your personal data, we will let you know if we can act on your request.</w:t>
            </w:r>
          </w:p>
        </w:tc>
        <w:tc>
          <w:tcPr>
            <w:tcW w:w="1843" w:type="dxa"/>
            <w:vAlign w:val="center"/>
          </w:tcPr>
          <w:p w14:paraId="6CFFCB84" w14:textId="31EBB2A4" w:rsidR="000E1414" w:rsidRPr="004A6542" w:rsidRDefault="000E1414" w:rsidP="000E1414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  <w:lang w:val="en-GB"/>
              </w:rPr>
            </w:pPr>
            <w:r w:rsidRPr="009D7432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31CD7C9A" w14:textId="4F6AB27A" w:rsidR="000E1414" w:rsidRPr="004A6542" w:rsidRDefault="000E1414" w:rsidP="000E1414">
            <w:pPr>
              <w:spacing w:before="60" w:after="60" w:line="300" w:lineRule="exact"/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>C</w:t>
            </w:r>
            <w:r w:rsidRPr="005622EF"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 xml:space="preserve">onfirmation whether </w:t>
            </w:r>
            <w:r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>my</w:t>
            </w:r>
            <w:r w:rsidRPr="005622EF"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 xml:space="preserve"> personal data are being processed</w:t>
            </w:r>
            <w:r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</w:p>
        </w:tc>
      </w:tr>
      <w:tr w:rsidR="000E1414" w:rsidRPr="004A6542" w14:paraId="54756033" w14:textId="13FEE479" w:rsidTr="000E1414">
        <w:tc>
          <w:tcPr>
            <w:tcW w:w="4106" w:type="dxa"/>
            <w:vMerge/>
          </w:tcPr>
          <w:p w14:paraId="01110795" w14:textId="77777777" w:rsidR="000E1414" w:rsidRPr="004A6542" w:rsidRDefault="000E1414" w:rsidP="000E1414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464123F" w14:textId="3A3116F8" w:rsidR="000E1414" w:rsidRPr="004A6542" w:rsidRDefault="000E1414" w:rsidP="000E1414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  <w:lang w:val="en-GB"/>
              </w:rPr>
            </w:pPr>
            <w:r w:rsidRPr="009D7432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348FC4EF" w14:textId="430A395C" w:rsidR="000E1414" w:rsidRPr="004A6542" w:rsidRDefault="000E1414" w:rsidP="000E1414">
            <w:pPr>
              <w:spacing w:before="60" w:after="60" w:line="300" w:lineRule="exact"/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>Access to my personal data</w:t>
            </w:r>
          </w:p>
        </w:tc>
      </w:tr>
      <w:tr w:rsidR="000E1414" w:rsidRPr="004A6542" w14:paraId="15825FBA" w14:textId="2E3E3D2F" w:rsidTr="000E1414">
        <w:tc>
          <w:tcPr>
            <w:tcW w:w="4106" w:type="dxa"/>
            <w:vMerge/>
          </w:tcPr>
          <w:p w14:paraId="33F3F382" w14:textId="77777777" w:rsidR="000E1414" w:rsidRPr="004A6542" w:rsidRDefault="000E1414" w:rsidP="000E1414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2F737F46" w14:textId="084AF653" w:rsidR="000E1414" w:rsidRPr="004A6542" w:rsidRDefault="000E1414" w:rsidP="000E1414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  <w:lang w:val="en-GB"/>
              </w:rPr>
            </w:pPr>
            <w:r w:rsidRPr="009D7432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24BE0BBE" w14:textId="053E96C1" w:rsidR="000E1414" w:rsidRPr="004A6542" w:rsidRDefault="000E1414" w:rsidP="000E1414">
            <w:pPr>
              <w:spacing w:before="60" w:after="60" w:line="300" w:lineRule="exact"/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</w:pPr>
            <w:r w:rsidRPr="00BF59D2"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>Transfer of my personal data</w:t>
            </w:r>
          </w:p>
        </w:tc>
      </w:tr>
      <w:tr w:rsidR="000E1414" w:rsidRPr="004A6542" w14:paraId="04B8A98B" w14:textId="18FB3B4B" w:rsidTr="000E1414">
        <w:tc>
          <w:tcPr>
            <w:tcW w:w="4106" w:type="dxa"/>
            <w:vMerge/>
          </w:tcPr>
          <w:p w14:paraId="15384977" w14:textId="77777777" w:rsidR="000E1414" w:rsidRPr="004A6542" w:rsidRDefault="000E1414" w:rsidP="000E1414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05DC135" w14:textId="3ED8738B" w:rsidR="000E1414" w:rsidRPr="004A6542" w:rsidRDefault="000E1414" w:rsidP="000E1414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  <w:lang w:val="en-GB"/>
              </w:rPr>
            </w:pPr>
            <w:r w:rsidRPr="009D7432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791E6B1C" w14:textId="30389D88" w:rsidR="000E1414" w:rsidRPr="004A6542" w:rsidRDefault="000E1414" w:rsidP="000E1414">
            <w:pPr>
              <w:spacing w:before="60" w:after="60" w:line="300" w:lineRule="exact"/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</w:pPr>
            <w:r w:rsidRPr="0014689B"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>Restricting the processing of my personal data</w:t>
            </w:r>
          </w:p>
        </w:tc>
      </w:tr>
      <w:tr w:rsidR="000E1414" w:rsidRPr="004A6542" w14:paraId="0F06D6D5" w14:textId="755E00C6" w:rsidTr="000E1414">
        <w:tc>
          <w:tcPr>
            <w:tcW w:w="4106" w:type="dxa"/>
            <w:vMerge/>
          </w:tcPr>
          <w:p w14:paraId="16F84964" w14:textId="77777777" w:rsidR="000E1414" w:rsidRPr="004A6542" w:rsidRDefault="000E1414" w:rsidP="000E1414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42ADCCF" w14:textId="10D5677A" w:rsidR="000E1414" w:rsidRPr="004A6542" w:rsidRDefault="000E1414" w:rsidP="000E1414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  <w:lang w:val="en-GB"/>
              </w:rPr>
            </w:pPr>
            <w:r w:rsidRPr="009D7432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3250979A" w14:textId="11396395" w:rsidR="000E1414" w:rsidRPr="004A6542" w:rsidRDefault="000E1414" w:rsidP="000E1414">
            <w:pPr>
              <w:spacing w:before="60" w:after="60" w:line="300" w:lineRule="exact"/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</w:pPr>
            <w:r w:rsidRPr="0014689B"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>Correction of my incorrect personal data</w:t>
            </w:r>
          </w:p>
        </w:tc>
      </w:tr>
      <w:tr w:rsidR="000E1414" w:rsidRPr="004A6542" w14:paraId="1F1B8DBD" w14:textId="36D9BA99" w:rsidTr="000E1414">
        <w:tc>
          <w:tcPr>
            <w:tcW w:w="4106" w:type="dxa"/>
            <w:vMerge/>
          </w:tcPr>
          <w:p w14:paraId="2429EFA5" w14:textId="77777777" w:rsidR="000E1414" w:rsidRPr="004A6542" w:rsidRDefault="000E1414" w:rsidP="000E1414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C72C190" w14:textId="65EF6DD6" w:rsidR="000E1414" w:rsidRPr="004A6542" w:rsidRDefault="000E1414" w:rsidP="000E1414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  <w:lang w:val="en-GB"/>
              </w:rPr>
            </w:pPr>
            <w:r w:rsidRPr="009D7432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59D851A1" w14:textId="4D08F412" w:rsidR="000E1414" w:rsidRPr="004A6542" w:rsidRDefault="000E1414" w:rsidP="000E1414">
            <w:pPr>
              <w:spacing w:before="60" w:after="60" w:line="300" w:lineRule="exact"/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>Erasing</w:t>
            </w:r>
            <w:r w:rsidRPr="00C47D0F"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 xml:space="preserve"> my personal data</w:t>
            </w:r>
          </w:p>
        </w:tc>
      </w:tr>
      <w:tr w:rsidR="000E1414" w:rsidRPr="004A6542" w14:paraId="078C4866" w14:textId="0A46C5A0" w:rsidTr="000E1414">
        <w:tc>
          <w:tcPr>
            <w:tcW w:w="4106" w:type="dxa"/>
            <w:vMerge/>
          </w:tcPr>
          <w:p w14:paraId="1E59C549" w14:textId="77777777" w:rsidR="000E1414" w:rsidRPr="004A6542" w:rsidRDefault="000E1414" w:rsidP="000E1414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F03B9E9" w14:textId="2D55A5A0" w:rsidR="000E1414" w:rsidRPr="004A6542" w:rsidRDefault="000E1414" w:rsidP="000E1414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  <w:lang w:val="en-GB"/>
              </w:rPr>
            </w:pPr>
            <w:r w:rsidRPr="009D7432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5818457E" w14:textId="77B78815" w:rsidR="000E1414" w:rsidRPr="004A6542" w:rsidRDefault="000E1414" w:rsidP="000E1414">
            <w:pPr>
              <w:spacing w:before="60" w:after="60" w:line="300" w:lineRule="exact"/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</w:pPr>
            <w:r w:rsidRPr="00C47D0F"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>Withdrawal of consent for the processing of personal data</w:t>
            </w:r>
          </w:p>
        </w:tc>
      </w:tr>
      <w:tr w:rsidR="000E1414" w:rsidRPr="004A6542" w14:paraId="51315064" w14:textId="7FE99742" w:rsidTr="000E1414">
        <w:tc>
          <w:tcPr>
            <w:tcW w:w="4106" w:type="dxa"/>
            <w:vMerge/>
          </w:tcPr>
          <w:p w14:paraId="738D6AD8" w14:textId="77777777" w:rsidR="000E1414" w:rsidRPr="004A6542" w:rsidRDefault="000E1414" w:rsidP="000E1414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540A1099" w14:textId="49BFC0C5" w:rsidR="000E1414" w:rsidRPr="004A6542" w:rsidRDefault="000E1414" w:rsidP="000E1414">
            <w:pPr>
              <w:spacing w:line="300" w:lineRule="exact"/>
              <w:jc w:val="center"/>
              <w:rPr>
                <w:rFonts w:ascii="Segoe UI Symbol" w:hAnsi="Segoe UI Symbol" w:cs="Segoe UI Symbol"/>
                <w:sz w:val="18"/>
                <w:szCs w:val="18"/>
                <w:lang w:val="en-GB"/>
              </w:rPr>
            </w:pPr>
            <w:r w:rsidRPr="009D7432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4536" w:type="dxa"/>
            <w:shd w:val="clear" w:color="auto" w:fill="808080" w:themeFill="background1" w:themeFillShade="80"/>
          </w:tcPr>
          <w:p w14:paraId="3F5CC65F" w14:textId="7A2CFEB9" w:rsidR="000E1414" w:rsidRPr="004A6542" w:rsidRDefault="000E1414" w:rsidP="000E1414">
            <w:pPr>
              <w:spacing w:before="60" w:after="60" w:line="300" w:lineRule="exact"/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</w:pPr>
            <w:r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>Complaint</w:t>
            </w:r>
            <w:r w:rsidRPr="00C47D0F"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 xml:space="preserve"> to the processing of my personal data</w:t>
            </w:r>
          </w:p>
        </w:tc>
      </w:tr>
    </w:tbl>
    <w:p w14:paraId="2DBA02C7" w14:textId="77777777" w:rsidR="00111DE7" w:rsidRPr="004A6542" w:rsidRDefault="00111DE7" w:rsidP="006A7F82">
      <w:pPr>
        <w:tabs>
          <w:tab w:val="left" w:pos="3510"/>
          <w:tab w:val="left" w:pos="6062"/>
        </w:tabs>
        <w:spacing w:before="60" w:after="60" w:line="300" w:lineRule="exact"/>
        <w:ind w:left="113"/>
        <w:jc w:val="left"/>
        <w:rPr>
          <w:rFonts w:cs="Open Sans"/>
          <w:color w:val="FFFFFF" w:themeColor="background1"/>
          <w:sz w:val="18"/>
          <w:szCs w:val="18"/>
          <w:lang w:val="en-GB"/>
        </w:rPr>
      </w:pPr>
      <w:r w:rsidRPr="004A6542">
        <w:rPr>
          <w:rFonts w:ascii="Segoe UI Symbol" w:hAnsi="Segoe UI Symbol" w:cs="Segoe UI Symbol"/>
          <w:sz w:val="18"/>
          <w:szCs w:val="18"/>
          <w:lang w:val="en-GB"/>
        </w:rPr>
        <w:tab/>
      </w:r>
      <w:r w:rsidRPr="004A6542">
        <w:rPr>
          <w:rFonts w:ascii="Segoe UI Symbol" w:hAnsi="Segoe UI Symbol" w:cs="Segoe UI Symbol"/>
          <w:sz w:val="18"/>
          <w:szCs w:val="18"/>
          <w:lang w:val="en-GB"/>
        </w:rPr>
        <w:tab/>
      </w:r>
    </w:p>
    <w:tbl>
      <w:tblPr>
        <w:tblStyle w:val="TableGrid"/>
        <w:tblW w:w="1048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705"/>
        <w:gridCol w:w="5945"/>
        <w:gridCol w:w="2835"/>
      </w:tblGrid>
      <w:tr w:rsidR="00216847" w:rsidRPr="004A6542" w14:paraId="091724AA" w14:textId="77777777" w:rsidTr="00E0438F">
        <w:trPr>
          <w:trHeight w:val="425"/>
        </w:trPr>
        <w:tc>
          <w:tcPr>
            <w:tcW w:w="1705" w:type="dxa"/>
            <w:vMerge w:val="restart"/>
            <w:shd w:val="clear" w:color="auto" w:fill="808080" w:themeFill="background1" w:themeFillShade="80"/>
            <w:vAlign w:val="center"/>
          </w:tcPr>
          <w:p w14:paraId="4328AEB3" w14:textId="73502178" w:rsidR="00216847" w:rsidRPr="004A6542" w:rsidRDefault="004A6542" w:rsidP="006A7F82">
            <w:pPr>
              <w:spacing w:before="60" w:after="60" w:line="300" w:lineRule="exact"/>
              <w:jc w:val="left"/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</w:pPr>
            <w:r w:rsidRPr="004A6542">
              <w:rPr>
                <w:rFonts w:cs="Open Sans"/>
                <w:color w:val="FFFFFF" w:themeColor="background1"/>
                <w:sz w:val="18"/>
                <w:szCs w:val="18"/>
                <w:lang w:val="en-GB"/>
              </w:rPr>
              <w:t>Your additional comments</w:t>
            </w:r>
          </w:p>
        </w:tc>
        <w:tc>
          <w:tcPr>
            <w:tcW w:w="5945" w:type="dxa"/>
            <w:vAlign w:val="center"/>
          </w:tcPr>
          <w:p w14:paraId="0AC2DB01" w14:textId="77777777" w:rsidR="00216847" w:rsidRPr="004A6542" w:rsidRDefault="00216847" w:rsidP="00E0438F">
            <w:pPr>
              <w:spacing w:line="300" w:lineRule="exact"/>
              <w:jc w:val="left"/>
              <w:rPr>
                <w:rFonts w:cs="Open Sans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0585DE6" w14:textId="1181E138" w:rsidR="00216847" w:rsidRPr="004A6542" w:rsidRDefault="00760B6C" w:rsidP="006A7F82">
            <w:pPr>
              <w:spacing w:before="60" w:after="60" w:line="300" w:lineRule="exact"/>
              <w:jc w:val="left"/>
              <w:rPr>
                <w:rFonts w:cs="Open Sans"/>
                <w:i/>
                <w:iCs/>
                <w:sz w:val="18"/>
                <w:szCs w:val="18"/>
                <w:lang w:val="en-GB"/>
              </w:rPr>
            </w:pPr>
            <w:r>
              <w:rPr>
                <w:rFonts w:cs="Open Sans"/>
                <w:i/>
                <w:iCs/>
                <w:sz w:val="18"/>
                <w:szCs w:val="18"/>
                <w:lang w:val="en-GB"/>
              </w:rPr>
              <w:t>For example, i</w:t>
            </w:r>
            <w:r w:rsidR="00C5193B" w:rsidRPr="00C5193B">
              <w:rPr>
                <w:rFonts w:cs="Open Sans"/>
                <w:i/>
                <w:iCs/>
                <w:sz w:val="18"/>
                <w:szCs w:val="18"/>
                <w:lang w:val="en-GB"/>
              </w:rPr>
              <w:t xml:space="preserve">f you indicate when we were in contact, you </w:t>
            </w:r>
            <w:r w:rsidR="00DD0696">
              <w:rPr>
                <w:rFonts w:cs="Open Sans"/>
                <w:i/>
                <w:iCs/>
                <w:sz w:val="18"/>
                <w:szCs w:val="18"/>
                <w:lang w:val="en-GB"/>
              </w:rPr>
              <w:t xml:space="preserve">can </w:t>
            </w:r>
            <w:r w:rsidR="00C5193B" w:rsidRPr="00C5193B">
              <w:rPr>
                <w:rFonts w:cs="Open Sans"/>
                <w:i/>
                <w:iCs/>
                <w:sz w:val="18"/>
                <w:szCs w:val="18"/>
                <w:lang w:val="en-GB"/>
              </w:rPr>
              <w:t xml:space="preserve">help us identify your </w:t>
            </w:r>
            <w:r w:rsidR="00C5193B">
              <w:rPr>
                <w:rFonts w:cs="Open Sans"/>
                <w:i/>
                <w:iCs/>
                <w:sz w:val="18"/>
                <w:szCs w:val="18"/>
                <w:lang w:val="en-GB"/>
              </w:rPr>
              <w:t>data</w:t>
            </w:r>
            <w:r w:rsidR="00C5193B" w:rsidRPr="00C5193B">
              <w:rPr>
                <w:rFonts w:cs="Open Sans"/>
                <w:i/>
                <w:iCs/>
                <w:sz w:val="18"/>
                <w:szCs w:val="18"/>
                <w:lang w:val="en-GB"/>
              </w:rPr>
              <w:t xml:space="preserve"> and resolve your request more quickly</w:t>
            </w:r>
            <w:r w:rsidR="004F685C">
              <w:rPr>
                <w:rFonts w:cs="Open Sans"/>
                <w:i/>
                <w:iCs/>
                <w:sz w:val="18"/>
                <w:szCs w:val="18"/>
                <w:lang w:val="en-GB"/>
              </w:rPr>
              <w:t>.</w:t>
            </w:r>
          </w:p>
        </w:tc>
      </w:tr>
      <w:tr w:rsidR="00216847" w:rsidRPr="004A6542" w14:paraId="495D7C6B" w14:textId="77777777" w:rsidTr="00E0438F">
        <w:trPr>
          <w:trHeight w:val="425"/>
        </w:trPr>
        <w:tc>
          <w:tcPr>
            <w:tcW w:w="1705" w:type="dxa"/>
            <w:vMerge/>
            <w:shd w:val="clear" w:color="auto" w:fill="808080" w:themeFill="background1" w:themeFillShade="80"/>
            <w:vAlign w:val="center"/>
          </w:tcPr>
          <w:p w14:paraId="4E7DFC01" w14:textId="77777777" w:rsidR="00216847" w:rsidRPr="004A6542" w:rsidRDefault="00216847" w:rsidP="006A7F82">
            <w:pPr>
              <w:spacing w:before="60" w:after="60" w:line="300" w:lineRule="exact"/>
              <w:jc w:val="left"/>
              <w:rPr>
                <w:rFonts w:cs="Open Sans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5945" w:type="dxa"/>
            <w:vAlign w:val="center"/>
          </w:tcPr>
          <w:p w14:paraId="523984DC" w14:textId="77777777" w:rsidR="00216847" w:rsidRPr="004A6542" w:rsidRDefault="00216847" w:rsidP="00E0438F">
            <w:pPr>
              <w:spacing w:line="300" w:lineRule="exact"/>
              <w:jc w:val="left"/>
              <w:rPr>
                <w:rFonts w:cs="Open Sans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Merge/>
            <w:tcBorders>
              <w:top w:val="nil"/>
              <w:right w:val="single" w:sz="4" w:space="0" w:color="AEAAAA" w:themeColor="background2" w:themeShade="BF"/>
            </w:tcBorders>
            <w:vAlign w:val="center"/>
          </w:tcPr>
          <w:p w14:paraId="03AAC53E" w14:textId="77777777" w:rsidR="00216847" w:rsidRPr="004A6542" w:rsidRDefault="00216847" w:rsidP="006A7F82">
            <w:pPr>
              <w:spacing w:before="60" w:after="60" w:line="300" w:lineRule="exact"/>
              <w:jc w:val="left"/>
              <w:rPr>
                <w:rFonts w:cs="Open Sans"/>
                <w:i/>
                <w:iCs/>
                <w:sz w:val="18"/>
                <w:szCs w:val="18"/>
                <w:lang w:val="en-GB"/>
              </w:rPr>
            </w:pPr>
          </w:p>
        </w:tc>
      </w:tr>
      <w:tr w:rsidR="00216847" w:rsidRPr="004A6542" w14:paraId="42A515FF" w14:textId="77777777" w:rsidTr="00E0438F">
        <w:trPr>
          <w:trHeight w:val="425"/>
        </w:trPr>
        <w:tc>
          <w:tcPr>
            <w:tcW w:w="1705" w:type="dxa"/>
            <w:vMerge/>
            <w:shd w:val="clear" w:color="auto" w:fill="808080" w:themeFill="background1" w:themeFillShade="80"/>
            <w:vAlign w:val="center"/>
          </w:tcPr>
          <w:p w14:paraId="6EC6DD87" w14:textId="77777777" w:rsidR="00216847" w:rsidRPr="004A6542" w:rsidRDefault="00216847" w:rsidP="006A7F82">
            <w:pPr>
              <w:spacing w:before="60" w:after="60" w:line="300" w:lineRule="exact"/>
              <w:jc w:val="left"/>
              <w:rPr>
                <w:rFonts w:cs="Open Sans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5945" w:type="dxa"/>
            <w:vAlign w:val="center"/>
          </w:tcPr>
          <w:p w14:paraId="5E2D7748" w14:textId="77777777" w:rsidR="00216847" w:rsidRPr="004A6542" w:rsidRDefault="00216847" w:rsidP="00E0438F">
            <w:pPr>
              <w:spacing w:line="300" w:lineRule="exact"/>
              <w:jc w:val="left"/>
              <w:rPr>
                <w:rFonts w:cs="Open Sans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Merge/>
            <w:tcBorders>
              <w:top w:val="nil"/>
              <w:right w:val="single" w:sz="4" w:space="0" w:color="AEAAAA" w:themeColor="background2" w:themeShade="BF"/>
            </w:tcBorders>
            <w:vAlign w:val="center"/>
          </w:tcPr>
          <w:p w14:paraId="1145ED16" w14:textId="77777777" w:rsidR="00216847" w:rsidRPr="004A6542" w:rsidRDefault="00216847" w:rsidP="006A7F82">
            <w:pPr>
              <w:spacing w:before="60" w:after="60" w:line="300" w:lineRule="exact"/>
              <w:jc w:val="left"/>
              <w:rPr>
                <w:rFonts w:cs="Open Sans"/>
                <w:i/>
                <w:iCs/>
                <w:sz w:val="18"/>
                <w:szCs w:val="18"/>
                <w:lang w:val="en-GB"/>
              </w:rPr>
            </w:pPr>
          </w:p>
        </w:tc>
      </w:tr>
      <w:tr w:rsidR="00216847" w:rsidRPr="004A6542" w14:paraId="068E637B" w14:textId="77777777" w:rsidTr="00E0438F">
        <w:trPr>
          <w:trHeight w:val="425"/>
        </w:trPr>
        <w:tc>
          <w:tcPr>
            <w:tcW w:w="1705" w:type="dxa"/>
            <w:vMerge/>
            <w:shd w:val="clear" w:color="auto" w:fill="808080" w:themeFill="background1" w:themeFillShade="80"/>
            <w:vAlign w:val="center"/>
          </w:tcPr>
          <w:p w14:paraId="1E6E6A30" w14:textId="77777777" w:rsidR="00216847" w:rsidRPr="004A6542" w:rsidRDefault="00216847" w:rsidP="006A7F82">
            <w:pPr>
              <w:spacing w:before="60" w:after="60" w:line="300" w:lineRule="exact"/>
              <w:jc w:val="left"/>
              <w:rPr>
                <w:rFonts w:cs="Open Sans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5945" w:type="dxa"/>
            <w:vAlign w:val="center"/>
          </w:tcPr>
          <w:p w14:paraId="0CEC8736" w14:textId="77777777" w:rsidR="00216847" w:rsidRPr="004A6542" w:rsidRDefault="00216847" w:rsidP="00E0438F">
            <w:pPr>
              <w:spacing w:line="300" w:lineRule="exact"/>
              <w:jc w:val="left"/>
              <w:rPr>
                <w:rFonts w:cs="Open Sans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Merge/>
            <w:tcBorders>
              <w:top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90BD8F0" w14:textId="77777777" w:rsidR="00216847" w:rsidRPr="004A6542" w:rsidRDefault="00216847" w:rsidP="006A7F82">
            <w:pPr>
              <w:spacing w:before="60" w:after="60" w:line="300" w:lineRule="exact"/>
              <w:jc w:val="left"/>
              <w:rPr>
                <w:rFonts w:cs="Open Sans"/>
                <w:i/>
                <w:iCs/>
                <w:sz w:val="18"/>
                <w:szCs w:val="18"/>
                <w:lang w:val="en-GB"/>
              </w:rPr>
            </w:pPr>
          </w:p>
        </w:tc>
      </w:tr>
    </w:tbl>
    <w:p w14:paraId="133D7811" w14:textId="08FFD044" w:rsidR="00695671" w:rsidRDefault="00695671" w:rsidP="006A7F82">
      <w:pPr>
        <w:spacing w:line="300" w:lineRule="exact"/>
        <w:rPr>
          <w:rFonts w:cs="Open Sans"/>
          <w:sz w:val="18"/>
          <w:szCs w:val="18"/>
          <w:lang w:val="en-GB"/>
        </w:rPr>
      </w:pPr>
    </w:p>
    <w:p w14:paraId="21D2D77D" w14:textId="77777777" w:rsidR="000E1414" w:rsidRPr="000E1414" w:rsidRDefault="000E1414" w:rsidP="000E1414">
      <w:pPr>
        <w:spacing w:line="300" w:lineRule="exact"/>
        <w:rPr>
          <w:rFonts w:cs="Open Sans"/>
          <w:b/>
          <w:bCs/>
          <w:szCs w:val="20"/>
          <w:lang w:val="en-GB"/>
        </w:rPr>
      </w:pPr>
      <w:r w:rsidRPr="000E1414">
        <w:rPr>
          <w:rFonts w:cs="Open Sans"/>
          <w:b/>
          <w:bCs/>
          <w:szCs w:val="20"/>
          <w:lang w:val="en-GB"/>
        </w:rPr>
        <w:t>How do we handle your request?</w:t>
      </w:r>
    </w:p>
    <w:p w14:paraId="30A1A217" w14:textId="10F45179" w:rsidR="000E1414" w:rsidRPr="004A6542" w:rsidRDefault="000E1414" w:rsidP="000E1414">
      <w:pPr>
        <w:spacing w:line="300" w:lineRule="exact"/>
        <w:rPr>
          <w:rFonts w:cs="Open Sans"/>
          <w:sz w:val="18"/>
          <w:szCs w:val="18"/>
          <w:lang w:val="en-GB"/>
        </w:rPr>
      </w:pPr>
      <w:r w:rsidRPr="004A6542">
        <w:rPr>
          <w:rFonts w:cs="Open Sans"/>
          <w:sz w:val="18"/>
          <w:szCs w:val="18"/>
          <w:lang w:val="en-GB"/>
        </w:rPr>
        <w:t xml:space="preserve">Please, send filled out request to </w:t>
      </w:r>
      <w:hyperlink r:id="rId8" w:history="1">
        <w:r w:rsidR="00573767" w:rsidRPr="0026132E">
          <w:rPr>
            <w:rStyle w:val="Hyperlink"/>
            <w:rFonts w:cs="Open Sans"/>
            <w:sz w:val="18"/>
            <w:szCs w:val="18"/>
          </w:rPr>
          <w:t>privacy.orbicocro@orbico.com</w:t>
        </w:r>
      </w:hyperlink>
      <w:r w:rsidR="00573767">
        <w:rPr>
          <w:rFonts w:cs="Open Sans"/>
          <w:sz w:val="18"/>
          <w:szCs w:val="18"/>
        </w:rPr>
        <w:t xml:space="preserve">. </w:t>
      </w:r>
      <w:r w:rsidRPr="004A6542">
        <w:rPr>
          <w:rFonts w:cs="Open Sans"/>
          <w:sz w:val="18"/>
          <w:szCs w:val="18"/>
          <w:lang w:val="en-GB"/>
        </w:rPr>
        <w:t xml:space="preserve">Please note that we cannot </w:t>
      </w:r>
      <w:r w:rsidR="00FC240D">
        <w:rPr>
          <w:rFonts w:cs="Open Sans"/>
          <w:sz w:val="18"/>
          <w:szCs w:val="18"/>
          <w:lang w:val="en-GB"/>
        </w:rPr>
        <w:t xml:space="preserve">proceed </w:t>
      </w:r>
      <w:r w:rsidRPr="004A6542">
        <w:rPr>
          <w:rFonts w:cs="Open Sans"/>
          <w:sz w:val="18"/>
          <w:szCs w:val="18"/>
          <w:lang w:val="en-GB"/>
        </w:rPr>
        <w:t xml:space="preserve">with unfilled (or partially filled out) requests and that we </w:t>
      </w:r>
      <w:r>
        <w:rPr>
          <w:rFonts w:cs="Open Sans"/>
          <w:sz w:val="18"/>
          <w:szCs w:val="18"/>
          <w:lang w:val="en-GB"/>
        </w:rPr>
        <w:t>may</w:t>
      </w:r>
      <w:r w:rsidRPr="004A6542">
        <w:rPr>
          <w:rFonts w:cs="Open Sans"/>
          <w:sz w:val="18"/>
          <w:szCs w:val="18"/>
          <w:lang w:val="en-GB"/>
        </w:rPr>
        <w:t xml:space="preserve"> ask you to complete </w:t>
      </w:r>
      <w:r>
        <w:rPr>
          <w:rFonts w:cs="Open Sans"/>
          <w:sz w:val="18"/>
          <w:szCs w:val="18"/>
          <w:lang w:val="en-GB"/>
        </w:rPr>
        <w:t xml:space="preserve">such </w:t>
      </w:r>
      <w:r w:rsidR="00FC240D">
        <w:rPr>
          <w:rFonts w:cs="Open Sans"/>
          <w:sz w:val="18"/>
          <w:szCs w:val="18"/>
          <w:lang w:val="en-GB"/>
        </w:rPr>
        <w:t xml:space="preserve">a </w:t>
      </w:r>
      <w:r>
        <w:rPr>
          <w:rFonts w:cs="Open Sans"/>
          <w:sz w:val="18"/>
          <w:szCs w:val="18"/>
          <w:lang w:val="en-GB"/>
        </w:rPr>
        <w:t>request</w:t>
      </w:r>
      <w:r w:rsidRPr="004A6542">
        <w:rPr>
          <w:rFonts w:cs="Open Sans"/>
          <w:sz w:val="18"/>
          <w:szCs w:val="18"/>
          <w:lang w:val="en-GB"/>
        </w:rPr>
        <w:t xml:space="preserve">. </w:t>
      </w:r>
      <w:r w:rsidR="00FC240D">
        <w:rPr>
          <w:rFonts w:cs="Open Sans"/>
          <w:sz w:val="18"/>
          <w:szCs w:val="18"/>
          <w:lang w:val="en-GB"/>
        </w:rPr>
        <w:t xml:space="preserve">Also, </w:t>
      </w:r>
      <w:r w:rsidRPr="004A6542">
        <w:rPr>
          <w:rFonts w:cs="Open Sans"/>
          <w:sz w:val="18"/>
          <w:szCs w:val="18"/>
          <w:lang w:val="en-GB"/>
        </w:rPr>
        <w:t>depending on the rights you are</w:t>
      </w:r>
      <w:r w:rsidR="00FC240D">
        <w:rPr>
          <w:rFonts w:cs="Open Sans"/>
          <w:sz w:val="18"/>
          <w:szCs w:val="18"/>
          <w:lang w:val="en-GB"/>
        </w:rPr>
        <w:t xml:space="preserve"> exercising</w:t>
      </w:r>
      <w:r w:rsidRPr="004A6542">
        <w:rPr>
          <w:rFonts w:cs="Open Sans"/>
          <w:sz w:val="18"/>
          <w:szCs w:val="18"/>
          <w:lang w:val="en-GB"/>
        </w:rPr>
        <w:t>, we may contact you and ask for additional information (</w:t>
      </w:r>
      <w:r w:rsidR="00631F8D" w:rsidRPr="00631F8D">
        <w:rPr>
          <w:rFonts w:cs="Open Sans"/>
          <w:i/>
          <w:iCs/>
          <w:sz w:val="18"/>
          <w:szCs w:val="18"/>
          <w:lang w:val="en-GB"/>
        </w:rPr>
        <w:t>e.g.</w:t>
      </w:r>
      <w:r w:rsidRPr="00631F8D">
        <w:rPr>
          <w:rFonts w:cs="Open Sans"/>
          <w:i/>
          <w:iCs/>
          <w:sz w:val="18"/>
          <w:szCs w:val="18"/>
          <w:lang w:val="en-GB"/>
        </w:rPr>
        <w:t xml:space="preserve"> regarding the period related to your request etc</w:t>
      </w:r>
      <w:r w:rsidRPr="004A6542">
        <w:rPr>
          <w:rFonts w:cs="Open Sans"/>
          <w:sz w:val="18"/>
          <w:szCs w:val="18"/>
          <w:lang w:val="en-GB"/>
        </w:rPr>
        <w:t>).</w:t>
      </w:r>
    </w:p>
    <w:p w14:paraId="2B3EC330" w14:textId="0AC57E22" w:rsidR="000E1414" w:rsidRDefault="000E1414" w:rsidP="006A7F82">
      <w:pPr>
        <w:spacing w:line="300" w:lineRule="exact"/>
        <w:rPr>
          <w:rFonts w:cs="Open Sans"/>
          <w:sz w:val="18"/>
          <w:szCs w:val="18"/>
          <w:lang w:val="en-GB"/>
        </w:rPr>
      </w:pPr>
    </w:p>
    <w:p w14:paraId="5584A48F" w14:textId="77777777" w:rsidR="00573767" w:rsidRPr="004A6542" w:rsidRDefault="00573767" w:rsidP="006A7F82">
      <w:pPr>
        <w:spacing w:line="300" w:lineRule="exact"/>
        <w:rPr>
          <w:rFonts w:cs="Open Sans"/>
          <w:sz w:val="18"/>
          <w:szCs w:val="18"/>
          <w:lang w:val="en-GB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650"/>
        <w:gridCol w:w="2806"/>
      </w:tblGrid>
      <w:tr w:rsidR="00D713B4" w:rsidRPr="004A6542" w14:paraId="7A6996FF" w14:textId="77777777" w:rsidTr="00F94678">
        <w:tc>
          <w:tcPr>
            <w:tcW w:w="7650" w:type="dxa"/>
            <w:tcBorders>
              <w:right w:val="single" w:sz="4" w:space="0" w:color="000000" w:themeColor="text1"/>
            </w:tcBorders>
          </w:tcPr>
          <w:p w14:paraId="4A7E221F" w14:textId="484CB904" w:rsidR="00D713B4" w:rsidRPr="000E1414" w:rsidRDefault="00A30591" w:rsidP="00D713B4">
            <w:pPr>
              <w:spacing w:line="300" w:lineRule="exact"/>
              <w:rPr>
                <w:rFonts w:cs="Open Sans"/>
                <w:b/>
                <w:bCs/>
                <w:szCs w:val="20"/>
                <w:lang w:val="en-GB"/>
              </w:rPr>
            </w:pPr>
            <w:r w:rsidRPr="000E1414">
              <w:rPr>
                <w:rFonts w:cs="Open Sans"/>
                <w:b/>
                <w:bCs/>
                <w:szCs w:val="20"/>
                <w:lang w:val="en-GB"/>
              </w:rPr>
              <w:t>Note on the processing of personal data</w:t>
            </w:r>
          </w:p>
          <w:p w14:paraId="1303FA0C" w14:textId="6415AB67" w:rsidR="00D713B4" w:rsidRPr="00A30591" w:rsidRDefault="00A30591" w:rsidP="00D713B4">
            <w:pPr>
              <w:spacing w:line="300" w:lineRule="exact"/>
              <w:rPr>
                <w:rFonts w:cs="Open Sans"/>
                <w:sz w:val="18"/>
                <w:szCs w:val="18"/>
                <w:lang w:val="en-GB"/>
              </w:rPr>
            </w:pPr>
            <w:r w:rsidRPr="00A30591">
              <w:rPr>
                <w:rFonts w:cs="Open Sans"/>
                <w:sz w:val="18"/>
                <w:szCs w:val="18"/>
                <w:lang w:val="en-GB"/>
              </w:rPr>
              <w:t xml:space="preserve">We process </w:t>
            </w:r>
            <w:r w:rsidR="00D91248">
              <w:rPr>
                <w:rFonts w:cs="Open Sans"/>
                <w:sz w:val="18"/>
                <w:szCs w:val="18"/>
                <w:lang w:val="en-GB"/>
              </w:rPr>
              <w:t xml:space="preserve">your </w:t>
            </w:r>
            <w:r w:rsidRPr="00A30591">
              <w:rPr>
                <w:rFonts w:cs="Open Sans"/>
                <w:sz w:val="18"/>
                <w:szCs w:val="18"/>
                <w:lang w:val="en-GB"/>
              </w:rPr>
              <w:t xml:space="preserve">personal data collected </w:t>
            </w:r>
            <w:r w:rsidR="0002659B">
              <w:rPr>
                <w:rFonts w:cs="Open Sans"/>
                <w:sz w:val="18"/>
                <w:szCs w:val="18"/>
                <w:lang w:val="en-GB"/>
              </w:rPr>
              <w:t>through this</w:t>
            </w:r>
            <w:r w:rsidR="00330545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  <w:r w:rsidR="00F15219">
              <w:rPr>
                <w:rFonts w:cs="Open Sans"/>
                <w:sz w:val="18"/>
                <w:szCs w:val="18"/>
                <w:lang w:val="en-GB"/>
              </w:rPr>
              <w:t xml:space="preserve">request </w:t>
            </w:r>
            <w:r w:rsidRPr="00A30591">
              <w:rPr>
                <w:rFonts w:cs="Open Sans"/>
                <w:sz w:val="18"/>
                <w:szCs w:val="18"/>
                <w:lang w:val="en-GB"/>
              </w:rPr>
              <w:t xml:space="preserve">for the purpose of </w:t>
            </w:r>
            <w:r w:rsidR="00F15219">
              <w:rPr>
                <w:rFonts w:cs="Open Sans"/>
                <w:sz w:val="18"/>
                <w:szCs w:val="18"/>
                <w:lang w:val="en-GB"/>
              </w:rPr>
              <w:t xml:space="preserve">answering </w:t>
            </w:r>
            <w:r w:rsidRPr="00A30591">
              <w:rPr>
                <w:rFonts w:cs="Open Sans"/>
                <w:sz w:val="18"/>
                <w:szCs w:val="18"/>
                <w:lang w:val="en-GB"/>
              </w:rPr>
              <w:t xml:space="preserve">on your request and exercising your rights in accordance with the General Regulation on Personal Data Protection (EU 2016/679). More information on how we process your personal </w:t>
            </w:r>
            <w:r w:rsidR="004F3481">
              <w:rPr>
                <w:rFonts w:cs="Open Sans"/>
                <w:sz w:val="18"/>
                <w:szCs w:val="18"/>
                <w:lang w:val="en-GB"/>
              </w:rPr>
              <w:t>data</w:t>
            </w:r>
            <w:r w:rsidRPr="00A30591">
              <w:rPr>
                <w:rFonts w:cs="Open Sans"/>
                <w:sz w:val="18"/>
                <w:szCs w:val="18"/>
                <w:lang w:val="en-GB"/>
              </w:rPr>
              <w:t xml:space="preserve"> can be found at the following link </w:t>
            </w:r>
            <w:hyperlink r:id="rId9" w:history="1">
              <w:r w:rsidRPr="00573767">
                <w:rPr>
                  <w:rStyle w:val="Hyperlink"/>
                  <w:sz w:val="18"/>
                  <w:szCs w:val="18"/>
                  <w:lang w:val="en-GB"/>
                </w:rPr>
                <w:t>Privacy Policy</w:t>
              </w:r>
            </w:hyperlink>
            <w:r w:rsidRPr="00A30591">
              <w:rPr>
                <w:rFonts w:cs="Open Sans"/>
                <w:sz w:val="18"/>
                <w:szCs w:val="18"/>
                <w:lang w:val="en-GB"/>
              </w:rPr>
              <w:t xml:space="preserve">. For all questions, </w:t>
            </w:r>
            <w:r w:rsidR="000F6307">
              <w:rPr>
                <w:rFonts w:cs="Open Sans"/>
                <w:sz w:val="18"/>
                <w:szCs w:val="18"/>
                <w:lang w:val="en-GB"/>
              </w:rPr>
              <w:t xml:space="preserve">please </w:t>
            </w:r>
            <w:r w:rsidRPr="00A30591">
              <w:rPr>
                <w:rFonts w:cs="Open Sans"/>
                <w:sz w:val="18"/>
                <w:szCs w:val="18"/>
                <w:lang w:val="en-GB"/>
              </w:rPr>
              <w:t>contact us via</w:t>
            </w:r>
            <w:r w:rsidR="00573767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  <w:hyperlink r:id="rId10" w:history="1">
              <w:r w:rsidR="00573767" w:rsidRPr="0026132E">
                <w:rPr>
                  <w:rStyle w:val="Hyperlink"/>
                  <w:rFonts w:cs="Open Sans"/>
                  <w:sz w:val="18"/>
                  <w:szCs w:val="18"/>
                </w:rPr>
                <w:t>privacy.orbicocro@orbico.com</w:t>
              </w:r>
            </w:hyperlink>
            <w:r w:rsidRPr="00A30591">
              <w:rPr>
                <w:rFonts w:cs="Open Sans"/>
                <w:sz w:val="18"/>
                <w:szCs w:val="18"/>
                <w:lang w:val="en-GB"/>
              </w:rPr>
              <w:t>.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C54B0" w14:textId="4C243B97" w:rsidR="00D713B4" w:rsidRPr="00573767" w:rsidRDefault="00E04246" w:rsidP="00D713B4">
            <w:pPr>
              <w:spacing w:line="300" w:lineRule="exact"/>
              <w:rPr>
                <w:rFonts w:cs="Open Sans"/>
                <w:b/>
                <w:bCs/>
                <w:szCs w:val="20"/>
                <w:lang w:val="en-GB"/>
              </w:rPr>
            </w:pPr>
            <w:r w:rsidRPr="000E1414">
              <w:rPr>
                <w:rFonts w:cs="Open Sans"/>
                <w:b/>
                <w:bCs/>
                <w:szCs w:val="20"/>
                <w:lang w:val="en-GB"/>
              </w:rPr>
              <w:t>Signature</w:t>
            </w:r>
            <w:r w:rsidR="00D713B4" w:rsidRPr="000E1414">
              <w:rPr>
                <w:rFonts w:cs="Open Sans"/>
                <w:b/>
                <w:bCs/>
                <w:szCs w:val="20"/>
                <w:lang w:val="en-GB"/>
              </w:rPr>
              <w:t>!</w:t>
            </w:r>
          </w:p>
        </w:tc>
      </w:tr>
    </w:tbl>
    <w:p w14:paraId="18738529" w14:textId="0F0E8E60" w:rsidR="008A246B" w:rsidRPr="004A6542" w:rsidRDefault="008A246B" w:rsidP="006A7F82">
      <w:pPr>
        <w:spacing w:line="300" w:lineRule="exact"/>
        <w:rPr>
          <w:rFonts w:cs="Open Sans"/>
          <w:sz w:val="18"/>
          <w:szCs w:val="18"/>
          <w:lang w:val="en-GB"/>
        </w:rPr>
      </w:pPr>
    </w:p>
    <w:sectPr w:rsidR="008A246B" w:rsidRPr="004A6542" w:rsidSect="006A7F82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4AD7" w14:textId="77777777" w:rsidR="009A4CCD" w:rsidRDefault="009A4CCD" w:rsidP="00731CCC">
      <w:pPr>
        <w:spacing w:line="240" w:lineRule="auto"/>
      </w:pPr>
      <w:r>
        <w:separator/>
      </w:r>
    </w:p>
  </w:endnote>
  <w:endnote w:type="continuationSeparator" w:id="0">
    <w:p w14:paraId="76598D66" w14:textId="77777777" w:rsidR="009A4CCD" w:rsidRDefault="009A4CCD" w:rsidP="0073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ED70" w14:textId="77777777" w:rsidR="009A4CCD" w:rsidRDefault="009A4CCD" w:rsidP="00731CCC">
      <w:pPr>
        <w:spacing w:line="240" w:lineRule="auto"/>
      </w:pPr>
      <w:r>
        <w:separator/>
      </w:r>
    </w:p>
  </w:footnote>
  <w:footnote w:type="continuationSeparator" w:id="0">
    <w:p w14:paraId="7952DA6F" w14:textId="77777777" w:rsidR="009A4CCD" w:rsidRDefault="009A4CCD" w:rsidP="0073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5B5A" w14:textId="528CC7F7" w:rsidR="000E1414" w:rsidRDefault="00787400" w:rsidP="000E1414">
    <w:pPr>
      <w:pStyle w:val="Header"/>
    </w:pPr>
    <w:r w:rsidRPr="007826D1">
      <w:rPr>
        <w:noProof/>
        <w:color w:val="FF0000"/>
        <w:lang w:val="en-GB" w:eastAsia="en-GB"/>
      </w:rPr>
      <w:drawing>
        <wp:anchor distT="0" distB="0" distL="114300" distR="114300" simplePos="0" relativeHeight="251659264" behindDoc="1" locked="0" layoutInCell="1" allowOverlap="1" wp14:anchorId="7DE02E7C" wp14:editId="1C64507F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988280" cy="39312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280" cy="39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D7421" w14:textId="77777777" w:rsidR="00787400" w:rsidRDefault="00787400" w:rsidP="000E1414">
    <w:pPr>
      <w:pStyle w:val="Header"/>
    </w:pPr>
  </w:p>
  <w:p w14:paraId="40614792" w14:textId="77777777" w:rsidR="00787400" w:rsidRDefault="00787400" w:rsidP="000E1414">
    <w:pPr>
      <w:pStyle w:val="Header"/>
    </w:pPr>
  </w:p>
  <w:p w14:paraId="0E8260CE" w14:textId="77777777" w:rsidR="000E1414" w:rsidRDefault="000E14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58"/>
    <w:rsid w:val="0002659B"/>
    <w:rsid w:val="00070390"/>
    <w:rsid w:val="00070F65"/>
    <w:rsid w:val="00073795"/>
    <w:rsid w:val="000761D0"/>
    <w:rsid w:val="0009053F"/>
    <w:rsid w:val="000A5C22"/>
    <w:rsid w:val="000C2C2D"/>
    <w:rsid w:val="000E1414"/>
    <w:rsid w:val="000E674F"/>
    <w:rsid w:val="000F6307"/>
    <w:rsid w:val="00111DE7"/>
    <w:rsid w:val="00134F2D"/>
    <w:rsid w:val="00135B3C"/>
    <w:rsid w:val="0014689B"/>
    <w:rsid w:val="00152509"/>
    <w:rsid w:val="0015398E"/>
    <w:rsid w:val="00154C4A"/>
    <w:rsid w:val="00184209"/>
    <w:rsid w:val="001909FA"/>
    <w:rsid w:val="001A7AD7"/>
    <w:rsid w:val="001C5978"/>
    <w:rsid w:val="001D4145"/>
    <w:rsid w:val="001E5E77"/>
    <w:rsid w:val="00216847"/>
    <w:rsid w:val="0026731B"/>
    <w:rsid w:val="00272D18"/>
    <w:rsid w:val="00294CD9"/>
    <w:rsid w:val="002A061B"/>
    <w:rsid w:val="003058DA"/>
    <w:rsid w:val="00314FD9"/>
    <w:rsid w:val="003232BF"/>
    <w:rsid w:val="00330545"/>
    <w:rsid w:val="00333385"/>
    <w:rsid w:val="00345F7A"/>
    <w:rsid w:val="0035191C"/>
    <w:rsid w:val="00372074"/>
    <w:rsid w:val="0039321E"/>
    <w:rsid w:val="00396554"/>
    <w:rsid w:val="003D43D6"/>
    <w:rsid w:val="003F08FF"/>
    <w:rsid w:val="00430435"/>
    <w:rsid w:val="00463F85"/>
    <w:rsid w:val="00473376"/>
    <w:rsid w:val="004A4657"/>
    <w:rsid w:val="004A4E28"/>
    <w:rsid w:val="004A6542"/>
    <w:rsid w:val="004C0967"/>
    <w:rsid w:val="004C763A"/>
    <w:rsid w:val="004F3481"/>
    <w:rsid w:val="004F685C"/>
    <w:rsid w:val="0050692A"/>
    <w:rsid w:val="0054027B"/>
    <w:rsid w:val="0054276D"/>
    <w:rsid w:val="005622EF"/>
    <w:rsid w:val="005632C5"/>
    <w:rsid w:val="00566769"/>
    <w:rsid w:val="00573767"/>
    <w:rsid w:val="005A0EA0"/>
    <w:rsid w:val="005A10DA"/>
    <w:rsid w:val="005A26DD"/>
    <w:rsid w:val="005A520F"/>
    <w:rsid w:val="005B5A02"/>
    <w:rsid w:val="005C0062"/>
    <w:rsid w:val="005F4057"/>
    <w:rsid w:val="005F5431"/>
    <w:rsid w:val="005F7B53"/>
    <w:rsid w:val="0060564A"/>
    <w:rsid w:val="00631F8D"/>
    <w:rsid w:val="00675647"/>
    <w:rsid w:val="006874DA"/>
    <w:rsid w:val="00695671"/>
    <w:rsid w:val="006A025D"/>
    <w:rsid w:val="006A7F82"/>
    <w:rsid w:val="006C017D"/>
    <w:rsid w:val="006C3150"/>
    <w:rsid w:val="006C599B"/>
    <w:rsid w:val="006D29BB"/>
    <w:rsid w:val="006D66A5"/>
    <w:rsid w:val="006D6A22"/>
    <w:rsid w:val="00730418"/>
    <w:rsid w:val="00731CCC"/>
    <w:rsid w:val="00732526"/>
    <w:rsid w:val="00736A5E"/>
    <w:rsid w:val="00746E95"/>
    <w:rsid w:val="00760B6C"/>
    <w:rsid w:val="00771560"/>
    <w:rsid w:val="007768C3"/>
    <w:rsid w:val="00780D89"/>
    <w:rsid w:val="00783579"/>
    <w:rsid w:val="00787400"/>
    <w:rsid w:val="007A46C0"/>
    <w:rsid w:val="007A75C8"/>
    <w:rsid w:val="007D3B88"/>
    <w:rsid w:val="00830668"/>
    <w:rsid w:val="0083717D"/>
    <w:rsid w:val="008A246B"/>
    <w:rsid w:val="008C489B"/>
    <w:rsid w:val="008D055A"/>
    <w:rsid w:val="008D764E"/>
    <w:rsid w:val="008E3034"/>
    <w:rsid w:val="008E4B25"/>
    <w:rsid w:val="008F03C0"/>
    <w:rsid w:val="009070C8"/>
    <w:rsid w:val="0092123B"/>
    <w:rsid w:val="00946E47"/>
    <w:rsid w:val="00961F0B"/>
    <w:rsid w:val="009A4CCD"/>
    <w:rsid w:val="009B71F4"/>
    <w:rsid w:val="009C0D45"/>
    <w:rsid w:val="009C40F4"/>
    <w:rsid w:val="009C7526"/>
    <w:rsid w:val="009F5B4F"/>
    <w:rsid w:val="009F6CA6"/>
    <w:rsid w:val="00A06BCF"/>
    <w:rsid w:val="00A07C01"/>
    <w:rsid w:val="00A11FCA"/>
    <w:rsid w:val="00A27638"/>
    <w:rsid w:val="00A30591"/>
    <w:rsid w:val="00A34758"/>
    <w:rsid w:val="00A42F23"/>
    <w:rsid w:val="00A72135"/>
    <w:rsid w:val="00A72FCC"/>
    <w:rsid w:val="00A77D9D"/>
    <w:rsid w:val="00A833C9"/>
    <w:rsid w:val="00A91F37"/>
    <w:rsid w:val="00A93112"/>
    <w:rsid w:val="00A938DE"/>
    <w:rsid w:val="00A94C24"/>
    <w:rsid w:val="00AA5DD5"/>
    <w:rsid w:val="00AF19F4"/>
    <w:rsid w:val="00B03A12"/>
    <w:rsid w:val="00B11014"/>
    <w:rsid w:val="00B22AC3"/>
    <w:rsid w:val="00B45A4F"/>
    <w:rsid w:val="00B53B5B"/>
    <w:rsid w:val="00B61952"/>
    <w:rsid w:val="00B621DE"/>
    <w:rsid w:val="00B73C69"/>
    <w:rsid w:val="00B75FE8"/>
    <w:rsid w:val="00B818D9"/>
    <w:rsid w:val="00B927B2"/>
    <w:rsid w:val="00B96CC7"/>
    <w:rsid w:val="00BB6083"/>
    <w:rsid w:val="00BC2A26"/>
    <w:rsid w:val="00BF59D2"/>
    <w:rsid w:val="00BF6973"/>
    <w:rsid w:val="00C07D94"/>
    <w:rsid w:val="00C42ACC"/>
    <w:rsid w:val="00C42C60"/>
    <w:rsid w:val="00C44CF9"/>
    <w:rsid w:val="00C47D0F"/>
    <w:rsid w:val="00C5193B"/>
    <w:rsid w:val="00C636D0"/>
    <w:rsid w:val="00CA023B"/>
    <w:rsid w:val="00CB0DD7"/>
    <w:rsid w:val="00CD1465"/>
    <w:rsid w:val="00CE7B46"/>
    <w:rsid w:val="00CF7D31"/>
    <w:rsid w:val="00D361BB"/>
    <w:rsid w:val="00D363E4"/>
    <w:rsid w:val="00D713B4"/>
    <w:rsid w:val="00D91248"/>
    <w:rsid w:val="00DB0BA3"/>
    <w:rsid w:val="00DC19FD"/>
    <w:rsid w:val="00DC30E3"/>
    <w:rsid w:val="00DD0696"/>
    <w:rsid w:val="00DD4ED1"/>
    <w:rsid w:val="00DD5043"/>
    <w:rsid w:val="00DF1AF9"/>
    <w:rsid w:val="00E04246"/>
    <w:rsid w:val="00E0438F"/>
    <w:rsid w:val="00E24ABE"/>
    <w:rsid w:val="00E3400C"/>
    <w:rsid w:val="00E4743F"/>
    <w:rsid w:val="00E66949"/>
    <w:rsid w:val="00E912A4"/>
    <w:rsid w:val="00EC3BD5"/>
    <w:rsid w:val="00F127C4"/>
    <w:rsid w:val="00F141E7"/>
    <w:rsid w:val="00F15219"/>
    <w:rsid w:val="00F46D75"/>
    <w:rsid w:val="00F72D75"/>
    <w:rsid w:val="00F80BE0"/>
    <w:rsid w:val="00F94678"/>
    <w:rsid w:val="00F9627D"/>
    <w:rsid w:val="00FC240D"/>
    <w:rsid w:val="00FC66EF"/>
    <w:rsid w:val="00FC79CB"/>
    <w:rsid w:val="00FE2E3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86E70E"/>
  <w15:chartTrackingRefBased/>
  <w15:docId w15:val="{A7A33C3F-CCFB-4333-A8E4-67D3D7E5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Cs w:val="22"/>
        <w:lang w:val="hr-HR" w:eastAsia="en-US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4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6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C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CA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CA6"/>
    <w:rPr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731C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CCC"/>
  </w:style>
  <w:style w:type="paragraph" w:styleId="Footer">
    <w:name w:val="footer"/>
    <w:basedOn w:val="Normal"/>
    <w:link w:val="FooterChar"/>
    <w:uiPriority w:val="99"/>
    <w:unhideWhenUsed/>
    <w:rsid w:val="00731C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CC"/>
  </w:style>
  <w:style w:type="character" w:styleId="Hyperlink">
    <w:name w:val="Hyperlink"/>
    <w:basedOn w:val="DefaultParagraphFont"/>
    <w:uiPriority w:val="99"/>
    <w:unhideWhenUsed/>
    <w:rsid w:val="00736A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A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0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.orbicocro@orbic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vacy.orbicocro@orbic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bico.hr/en/legal/privacy-general-orbico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24950229-b53c-4e7a-b11d-db1629887264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79C69B21-44D3-4922-9B59-396EFD9C8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162B4-2546-40B8-92D8-FB5204F3F39C}">
  <ds:schemaRefs>
    <ds:schemaRef ds:uri="http://schemas.microsoft.com/office/2006/metadata/properties"/>
    <ds:schemaRef ds:uri="http://schemas.microsoft.com/office/infopath/2007/PartnerControls"/>
    <ds:schemaRef ds:uri="24950229-b53c-4e7a-b11d-db16298872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Dlaw</dc:creator>
  <cp:keywords/>
  <dc:description/>
  <cp:lastModifiedBy>Microsoft Office User</cp:lastModifiedBy>
  <cp:revision>1</cp:revision>
  <dcterms:created xsi:type="dcterms:W3CDTF">2021-05-04T14:20:00Z</dcterms:created>
  <dcterms:modified xsi:type="dcterms:W3CDTF">2022-05-11T13:45:00Z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0x010100831FBC764F7B2944A04A0D7C355C8B67</vt:lpwstr>
  </property>
</Properties>
</file>